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12.11 - Światowy Dzień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Jakości obchodzony jest od 1989 roku w drugi czwartek listopada. Święto ma na celu podkreślenie znaczenia Jakości i jej nieustającej kontroli. Dbanie o Klientów i wysoka jakość ich obsługi jest jedną z najwyższych wartości w ergokantor.pl.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Jakości obchodzony jest co roku od 1989 roku i został ustalony przez trzy instytucje: Amerykańskie Stowarzyszenie do Spraw Jakości, Europejską Organizację Jakości oraz Unię Japońskich Naukowców i Inżynierów. Jaki cel przyświecał w ustaleniu takiego dnia? Czy warto zwracać uwagę na te atrybut pracy? Wg Nas tak. I popieramy ustalone cele przez te organizacje czyli szerzenie wiedzy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 oraz podkreślenie znaczenia jakości i jej nieustającej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dzień służy też do uczczenie dotychczasowych osiągnięć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taki dzień jest obchodzony dopiero od 1996 roku i jego wagę podkreśla patronat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Ministerstwo Gospodarki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 nasz Pan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hasło w dzisiejszych czasach nabiera prawdziwego znaczenia. Przecież to właśnie jakość decyduje o naszych ostatecznych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ergokantor.pl pod terminem ‘jakość’ rozumiemy profesjonalną obsługę Klienta (mailowa, telefoniczną czy też za pomocą naszego czatu), sprawne odpowiedzi na zgłoszenia oraz wspieranie Klientów w bieżących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wysokiej jakość oraz jej utrzymania na niezmienionym poziomie podpisaliśmy umowę z firmą opineo.pl, która zbiera opinie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cenimy odpowiedzi naszych Klientów – mówi Prezes Roman Rosiński, a nasz Dział Obsługi Klient ciągle poszerza swoje kompetencje. Dlatego pod ocenę poddaliśmy takie czynniki jak: </w:t>
      </w:r>
      <w:r>
        <w:rPr>
          <w:rFonts w:ascii="calibri" w:hAnsi="calibri" w:eastAsia="calibri" w:cs="calibri"/>
          <w:sz w:val="24"/>
          <w:szCs w:val="24"/>
        </w:rPr>
        <w:t xml:space="preserve">poziom i jakość obsługi Klienta, polecanie nas znajomym oraz to czy Klient skorzystałby z naszych usług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wypowiedzi naszych Klientów na podstawie opineo.pl, widzimy, że 99,99% jest zadowolonych z jakości naszych usług! - dodaje - Klientów nam przybywa i rośniemy w siłę. A utrzymanie wysokiej jakości jest i będzie dla nas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wypowiedziami zadowolonych Klientów: http://www.opineo.pl/opinie/goldem-sp-z-o-o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Jako%C5%9B%C4%87" TargetMode="External"/><Relationship Id="rId8" Type="http://schemas.openxmlformats.org/officeDocument/2006/relationships/hyperlink" Target="https://pl.wikipedia.org/wiki/Kontrola_jako%C5%9Bci" TargetMode="External"/><Relationship Id="rId9" Type="http://schemas.openxmlformats.org/officeDocument/2006/relationships/hyperlink" Target="https://pl.wikipedia.org/wiki/Ministerstwo_Gospod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2026-01-29T09:05:29+01:00</dcterms:created>
  <dcterms:modified xsi:type="dcterms:W3CDTF">2026-01-29T09:05:29+01:00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